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967D34" w14:textId="77777777" w:rsidR="00EF2C82" w:rsidRPr="00DC3B9D" w:rsidRDefault="00A94A8D" w:rsidP="00DC3B9D">
      <w:pPr>
        <w:jc w:val="center"/>
        <w:rPr>
          <w:b/>
          <w:color w:val="FF0000"/>
          <w:sz w:val="40"/>
          <w:szCs w:val="40"/>
          <w:u w:val="single"/>
        </w:rPr>
      </w:pPr>
      <w:r w:rsidRPr="00DC3B9D">
        <w:rPr>
          <w:b/>
          <w:color w:val="00B0F0"/>
          <w:sz w:val="40"/>
          <w:szCs w:val="40"/>
          <w:u w:val="single"/>
        </w:rPr>
        <w:t>ADHD</w:t>
      </w:r>
      <w:r w:rsidR="00DC3B9D" w:rsidRPr="00DC3B9D">
        <w:rPr>
          <w:b/>
          <w:color w:val="92D050"/>
          <w:sz w:val="40"/>
          <w:szCs w:val="40"/>
          <w:u w:val="single"/>
        </w:rPr>
        <w:t xml:space="preserve"> </w:t>
      </w:r>
      <w:r w:rsidRPr="00DC3B9D">
        <w:rPr>
          <w:b/>
          <w:color w:val="92D050"/>
          <w:sz w:val="40"/>
          <w:szCs w:val="40"/>
          <w:u w:val="single"/>
        </w:rPr>
        <w:t>Online</w:t>
      </w:r>
      <w:r w:rsidRPr="00DC3B9D">
        <w:rPr>
          <w:b/>
          <w:color w:val="FF0000"/>
          <w:sz w:val="40"/>
          <w:szCs w:val="40"/>
          <w:u w:val="single"/>
        </w:rPr>
        <w:t xml:space="preserve"> </w:t>
      </w:r>
      <w:r w:rsidR="00DC3B9D" w:rsidRPr="00DC3B9D">
        <w:rPr>
          <w:b/>
          <w:color w:val="FF0000"/>
          <w:sz w:val="40"/>
          <w:szCs w:val="40"/>
          <w:u w:val="single"/>
        </w:rPr>
        <w:t>R</w:t>
      </w:r>
      <w:r w:rsidRPr="00DC3B9D">
        <w:rPr>
          <w:b/>
          <w:color w:val="FF0000"/>
          <w:sz w:val="40"/>
          <w:szCs w:val="40"/>
          <w:u w:val="single"/>
        </w:rPr>
        <w:t>esources</w:t>
      </w:r>
    </w:p>
    <w:p w14:paraId="724E20E9" w14:textId="77777777" w:rsidR="00836C8E" w:rsidRDefault="00836C8E" w:rsidP="00836C8E">
      <w:pPr>
        <w:jc w:val="center"/>
      </w:pPr>
      <w:r>
        <w:rPr>
          <w:noProof/>
          <w:lang w:eastAsia="en-GB"/>
        </w:rPr>
        <w:drawing>
          <wp:inline distT="0" distB="0" distL="0" distR="0" wp14:anchorId="676C0562" wp14:editId="36177D82">
            <wp:extent cx="2406650" cy="1315312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17983" cy="1321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</w:p>
    <w:p w14:paraId="3A516F80" w14:textId="77777777" w:rsidR="00A94A8D" w:rsidRDefault="00441F9E">
      <w:hyperlink r:id="rId7" w:history="1">
        <w:r w:rsidR="00A94A8D" w:rsidRPr="00A94A8D">
          <w:rPr>
            <w:color w:val="0000FF"/>
            <w:u w:val="single"/>
          </w:rPr>
          <w:t>Attention deficit hyperactivity disorder (ADHD) - NHS (www.nhs.uk)</w:t>
        </w:r>
      </w:hyperlink>
    </w:p>
    <w:p w14:paraId="612F47DB" w14:textId="77777777" w:rsidR="00DC3B9D" w:rsidRDefault="00DC3B9D"/>
    <w:p w14:paraId="6DE48BE6" w14:textId="77777777" w:rsidR="00A94A8D" w:rsidRDefault="00441F9E">
      <w:hyperlink r:id="rId8" w:history="1">
        <w:r w:rsidR="00A94A8D" w:rsidRPr="00A94A8D">
          <w:rPr>
            <w:rStyle w:val="Hyperlink"/>
          </w:rPr>
          <w:t xml:space="preserve">Home - ADHD </w:t>
        </w:r>
        <w:proofErr w:type="gramStart"/>
        <w:r w:rsidR="00A94A8D" w:rsidRPr="00A94A8D">
          <w:rPr>
            <w:rStyle w:val="Hyperlink"/>
          </w:rPr>
          <w:t>Foundation :</w:t>
        </w:r>
        <w:proofErr w:type="gramEnd"/>
        <w:r w:rsidR="00A94A8D" w:rsidRPr="00A94A8D">
          <w:rPr>
            <w:rStyle w:val="Hyperlink"/>
          </w:rPr>
          <w:t xml:space="preserve"> ADHD Foundation</w:t>
        </w:r>
      </w:hyperlink>
    </w:p>
    <w:p w14:paraId="73D7F39B" w14:textId="77777777" w:rsidR="00DC3B9D" w:rsidRDefault="00DC3B9D"/>
    <w:p w14:paraId="3EA987A8" w14:textId="77777777" w:rsidR="00A94A8D" w:rsidRDefault="00441F9E">
      <w:hyperlink r:id="rId9" w:history="1">
        <w:r w:rsidR="009A5585" w:rsidRPr="009A5585">
          <w:rPr>
            <w:color w:val="0000FF"/>
            <w:u w:val="single"/>
          </w:rPr>
          <w:t>Kids With ADHD: What It Feels Like (verywellmind.com)</w:t>
        </w:r>
      </w:hyperlink>
    </w:p>
    <w:p w14:paraId="08C605BC" w14:textId="77777777" w:rsidR="00DC3B9D" w:rsidRDefault="00DC3B9D"/>
    <w:p w14:paraId="2FD6BEA3" w14:textId="77777777" w:rsidR="00A94A8D" w:rsidRDefault="00441F9E">
      <w:hyperlink r:id="rId10" w:history="1">
        <w:r w:rsidR="00A94A8D" w:rsidRPr="00A94A8D">
          <w:rPr>
            <w:color w:val="0000FF"/>
            <w:u w:val="single"/>
          </w:rPr>
          <w:t>ADHD UK | ADHD UK</w:t>
        </w:r>
      </w:hyperlink>
    </w:p>
    <w:p w14:paraId="5C5C35AD" w14:textId="77777777" w:rsidR="00DC3B9D" w:rsidRDefault="00DC3B9D"/>
    <w:p w14:paraId="58840C1B" w14:textId="77777777" w:rsidR="00A94A8D" w:rsidRDefault="00441F9E">
      <w:hyperlink r:id="rId11" w:history="1">
        <w:r w:rsidR="00A94A8D" w:rsidRPr="00A94A8D">
          <w:rPr>
            <w:color w:val="0000FF"/>
            <w:u w:val="single"/>
          </w:rPr>
          <w:t>ADHD and mental health - Mind</w:t>
        </w:r>
      </w:hyperlink>
    </w:p>
    <w:p w14:paraId="5CD154FA" w14:textId="77777777" w:rsidR="00DC3B9D" w:rsidRDefault="00DC3B9D"/>
    <w:p w14:paraId="65B5ED9C" w14:textId="77777777" w:rsidR="00A94A8D" w:rsidRDefault="00441F9E">
      <w:hyperlink r:id="rId12" w:history="1">
        <w:r w:rsidR="00A94A8D" w:rsidRPr="00A94A8D">
          <w:rPr>
            <w:color w:val="0000FF"/>
            <w:u w:val="single"/>
          </w:rPr>
          <w:t>Online Resources | ADHD Virtual Help (adhdcare.co.uk)</w:t>
        </w:r>
      </w:hyperlink>
    </w:p>
    <w:p w14:paraId="0F695E01" w14:textId="77777777" w:rsidR="00DC3B9D" w:rsidRDefault="00DC3B9D"/>
    <w:p w14:paraId="58480828" w14:textId="77777777" w:rsidR="00A94A8D" w:rsidRDefault="00441F9E">
      <w:hyperlink r:id="rId13" w:history="1">
        <w:r w:rsidR="009A5585" w:rsidRPr="009A5585">
          <w:rPr>
            <w:color w:val="0000FF"/>
            <w:u w:val="single"/>
          </w:rPr>
          <w:t xml:space="preserve">Overcoming Every Sleeping Challenge </w:t>
        </w:r>
        <w:proofErr w:type="gramStart"/>
        <w:r w:rsidR="009A5585" w:rsidRPr="009A5585">
          <w:rPr>
            <w:color w:val="0000FF"/>
            <w:u w:val="single"/>
          </w:rPr>
          <w:t>For</w:t>
        </w:r>
        <w:proofErr w:type="gramEnd"/>
        <w:r w:rsidR="009A5585" w:rsidRPr="009A5585">
          <w:rPr>
            <w:color w:val="0000FF"/>
            <w:u w:val="single"/>
          </w:rPr>
          <w:t xml:space="preserve"> Kids With ADHD (adhdcentre.co.uk)</w:t>
        </w:r>
      </w:hyperlink>
    </w:p>
    <w:p w14:paraId="5E6DBE6C" w14:textId="77777777" w:rsidR="00DC3B9D" w:rsidRDefault="00DC3B9D"/>
    <w:p w14:paraId="332F118C" w14:textId="77777777" w:rsidR="00DC3B9D" w:rsidRDefault="00441F9E" w:rsidP="00DC3B9D">
      <w:hyperlink r:id="rId14" w:history="1">
        <w:r w:rsidR="00DC3B9D" w:rsidRPr="00DC3B9D">
          <w:rPr>
            <w:color w:val="0000FF"/>
            <w:u w:val="single"/>
          </w:rPr>
          <w:t xml:space="preserve">ADHD Diet and Nutrition: Foods </w:t>
        </w:r>
        <w:proofErr w:type="gramStart"/>
        <w:r w:rsidR="00DC3B9D" w:rsidRPr="00DC3B9D">
          <w:rPr>
            <w:color w:val="0000FF"/>
            <w:u w:val="single"/>
          </w:rPr>
          <w:t>To</w:t>
        </w:r>
        <w:proofErr w:type="gramEnd"/>
        <w:r w:rsidR="00DC3B9D" w:rsidRPr="00DC3B9D">
          <w:rPr>
            <w:color w:val="0000FF"/>
            <w:u w:val="single"/>
          </w:rPr>
          <w:t xml:space="preserve"> Eat &amp; Foods to Avoid (webmd.com)</w:t>
        </w:r>
      </w:hyperlink>
    </w:p>
    <w:p w14:paraId="2FC0F94F" w14:textId="77777777" w:rsidR="00A94A8D" w:rsidRDefault="00DC3B9D" w:rsidP="00DC3B9D">
      <w:pPr>
        <w:jc w:val="center"/>
      </w:pPr>
      <w:r>
        <w:rPr>
          <w:noProof/>
          <w:lang w:eastAsia="en-GB"/>
        </w:rPr>
        <w:drawing>
          <wp:inline distT="0" distB="0" distL="0" distR="0" wp14:anchorId="3E36B633" wp14:editId="53F8916D">
            <wp:extent cx="3041650" cy="2051920"/>
            <wp:effectExtent l="0" t="0" r="635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59759" cy="206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91030" w14:textId="77777777" w:rsidR="00A94A8D" w:rsidRDefault="00A94A8D"/>
    <w:p w14:paraId="575EB5A9" w14:textId="77777777" w:rsidR="00A94A8D" w:rsidRDefault="00A94A8D"/>
    <w:sectPr w:rsidR="00A94A8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60EFDC" w14:textId="77777777" w:rsidR="00FC00F8" w:rsidRDefault="00FC00F8" w:rsidP="00836C8E">
      <w:pPr>
        <w:spacing w:after="0" w:line="240" w:lineRule="auto"/>
      </w:pPr>
      <w:r>
        <w:separator/>
      </w:r>
    </w:p>
  </w:endnote>
  <w:endnote w:type="continuationSeparator" w:id="0">
    <w:p w14:paraId="5B75E2CB" w14:textId="77777777" w:rsidR="00FC00F8" w:rsidRDefault="00FC00F8" w:rsidP="00836C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3BCD1" w14:textId="77777777" w:rsidR="00DC3B9D" w:rsidRDefault="00DC3B9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32EB9" w14:textId="77777777" w:rsidR="00836C8E" w:rsidRDefault="00836C8E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355AB723" wp14:editId="74309CEB">
              <wp:simplePos x="0" y="0"/>
              <wp:positionH relativeFrom="page">
                <wp:posOffset>0</wp:posOffset>
              </wp:positionH>
              <wp:positionV relativeFrom="page">
                <wp:posOffset>10227945</wp:posOffset>
              </wp:positionV>
              <wp:extent cx="7560310" cy="273050"/>
              <wp:effectExtent l="0" t="0" r="0" b="12700"/>
              <wp:wrapNone/>
              <wp:docPr id="3" name="MSIPCM4584490eafef2d9a8605042a" descr="{&quot;HashCode&quot;:455321412,&quot;Height&quot;:841.0,&quot;Width&quot;:595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0800D019" w14:textId="77777777" w:rsidR="00836C8E" w:rsidRPr="00836C8E" w:rsidRDefault="00836C8E" w:rsidP="00836C8E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</w:pPr>
                          <w:r w:rsidRPr="00836C8E">
                            <w:rPr>
                              <w:rFonts w:ascii="Calibri" w:hAnsi="Calibri" w:cs="Calibri"/>
                              <w:color w:val="FF0000"/>
                              <w:sz w:val="20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SIPCM4584490eafef2d9a8605042a" o:spid="_x0000_s1026" type="#_x0000_t202" alt="{&quot;HashCode&quot;:455321412,&quot;Height&quot;:841.0,&quot;Width&quot;:595.0,&quot;Placement&quot;:&quot;Footer&quot;,&quot;Index&quot;:&quot;Primary&quot;,&quot;Section&quot;:1,&quot;Top&quot;:0.0,&quot;Left&quot;:0.0}" style="position:absolute;margin-left:0;margin-top:805.3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" o:allowincell="f" filled="f" stroked="f" strokeweight=".5pt">
              <v:fill o:detectmouseclick="t"/>
              <v:textbox inset=",0,,0">
                <w:txbxContent>
                  <w:p w:rsidR="00836C8E" w:rsidRPr="00836C8E" w:rsidRDefault="00836C8E" w:rsidP="00836C8E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FF0000"/>
                        <w:sz w:val="20"/>
                      </w:rPr>
                    </w:pPr>
                    <w:r w:rsidRPr="00836C8E">
                      <w:rPr>
                        <w:rFonts w:ascii="Calibri" w:hAnsi="Calibri" w:cs="Calibri"/>
                        <w:color w:val="FF0000"/>
                        <w:sz w:val="20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F00585" w14:textId="77777777" w:rsidR="00DC3B9D" w:rsidRDefault="00DC3B9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1EFE6B5" w14:textId="77777777" w:rsidR="00FC00F8" w:rsidRDefault="00FC00F8" w:rsidP="00836C8E">
      <w:pPr>
        <w:spacing w:after="0" w:line="240" w:lineRule="auto"/>
      </w:pPr>
      <w:r>
        <w:separator/>
      </w:r>
    </w:p>
  </w:footnote>
  <w:footnote w:type="continuationSeparator" w:id="0">
    <w:p w14:paraId="1C25FBD6" w14:textId="77777777" w:rsidR="00FC00F8" w:rsidRDefault="00FC00F8" w:rsidP="00836C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982016" w14:textId="77777777" w:rsidR="00DC3B9D" w:rsidRDefault="00DC3B9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25357" w14:textId="77777777" w:rsidR="00DC3B9D" w:rsidRDefault="00DC3B9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8CDF8" w14:textId="77777777" w:rsidR="00DC3B9D" w:rsidRDefault="00DC3B9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94A8D"/>
    <w:rsid w:val="00441F9E"/>
    <w:rsid w:val="00836C8E"/>
    <w:rsid w:val="009A5585"/>
    <w:rsid w:val="00A94A8D"/>
    <w:rsid w:val="00DA776F"/>
    <w:rsid w:val="00DC3B9D"/>
    <w:rsid w:val="00E47EB6"/>
    <w:rsid w:val="00E711DC"/>
    <w:rsid w:val="00FC00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06FD30C"/>
  <w15:chartTrackingRefBased/>
  <w15:docId w15:val="{4CBE9707-7616-4007-A584-98D790670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4A8D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836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6C8E"/>
  </w:style>
  <w:style w:type="paragraph" w:styleId="Footer">
    <w:name w:val="footer"/>
    <w:basedOn w:val="Normal"/>
    <w:link w:val="FooterChar"/>
    <w:uiPriority w:val="99"/>
    <w:unhideWhenUsed/>
    <w:rsid w:val="00836C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36C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dhdfoundation.org.uk/" TargetMode="External"/><Relationship Id="rId13" Type="http://schemas.openxmlformats.org/officeDocument/2006/relationships/hyperlink" Target="https://www.adhdcentre.co.uk/children-and-adhd-overcoming-their-sleep-challenges/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s://www.nhs.uk/conditions/attention-deficit-hyperactivity-disorder-adhd/" TargetMode="External"/><Relationship Id="rId12" Type="http://schemas.openxmlformats.org/officeDocument/2006/relationships/hyperlink" Target="https://www.adhdcare.co.uk/?p=online.resources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www.mind.org.uk/information-support/tips-for-everyday-living/adhd-and-mental-health/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2.png"/><Relationship Id="rId23" Type="http://schemas.openxmlformats.org/officeDocument/2006/relationships/theme" Target="theme/theme1.xml"/><Relationship Id="rId10" Type="http://schemas.openxmlformats.org/officeDocument/2006/relationships/hyperlink" Target="https://adhduk.co.uk/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www.verywellmind.com/understanding-children-with-adhd-20686" TargetMode="External"/><Relationship Id="rId14" Type="http://schemas.openxmlformats.org/officeDocument/2006/relationships/hyperlink" Target="https://www.webmd.com/add-adhd/adhd-diets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154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NYCC</Company>
  <LinksUpToDate>false</LinksUpToDate>
  <CharactersWithSpaces>1031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Elaine Shaw</dc:creator>
  <cp:keywords/>
  <dc:description/>
  <cp:lastModifiedBy>Janet Simpson</cp:lastModifiedBy>
  <cp:revision>2</cp:revision>
  <dcterms:created xsi:type="dcterms:W3CDTF">2023-07-22T07:35:00Z</dcterms:created>
  <dcterms:modified xsi:type="dcterms:W3CDTF">2023-07-22T07:35:00Z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3ecdfc32-7be5-4b17-9f97-00453388bdd7_Enabled">
    <vt:lpwstr>true</vt:lpwstr>
  </property>
  <property fmtid="{D5CDD505-2E9C-101B-9397-08002B2CF9AE}" pid="3" name="MSIP_Label_3ecdfc32-7be5-4b17-9f97-00453388bdd7_SetDate">
    <vt:lpwstr>2022-05-10T07:56:57Z</vt:lpwstr>
  </property>
  <property fmtid="{D5CDD505-2E9C-101B-9397-08002B2CF9AE}" pid="4" name="MSIP_Label_3ecdfc32-7be5-4b17-9f97-00453388bdd7_Method">
    <vt:lpwstr>Standard</vt:lpwstr>
  </property>
  <property fmtid="{D5CDD505-2E9C-101B-9397-08002B2CF9AE}" pid="5" name="MSIP_Label_3ecdfc32-7be5-4b17-9f97-00453388bdd7_Name">
    <vt:lpwstr>OFFICIAL</vt:lpwstr>
  </property>
  <property fmtid="{D5CDD505-2E9C-101B-9397-08002B2CF9AE}" pid="6" name="MSIP_Label_3ecdfc32-7be5-4b17-9f97-00453388bdd7_SiteId">
    <vt:lpwstr>ad3d9c73-9830-44a1-b487-e1055441c70e</vt:lpwstr>
  </property>
  <property fmtid="{D5CDD505-2E9C-101B-9397-08002B2CF9AE}" pid="7" name="MSIP_Label_3ecdfc32-7be5-4b17-9f97-00453388bdd7_ActionId">
    <vt:lpwstr>5cc3b095-9d80-456f-aafa-00007a90de9d</vt:lpwstr>
  </property>
  <property fmtid="{D5CDD505-2E9C-101B-9397-08002B2CF9AE}" pid="8" name="MSIP_Label_3ecdfc32-7be5-4b17-9f97-00453388bdd7_ContentBits">
    <vt:lpwstr>2</vt:lpwstr>
  </property>
</Properties>
</file>